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13C" w:rsidRDefault="0037013C" w:rsidP="0037013C">
      <w:pPr>
        <w:pStyle w:val="2"/>
        <w:pBdr>
          <w:bottom w:val="dotted" w:sz="6" w:space="3" w:color="CCCCCC"/>
        </w:pBdr>
        <w:shd w:val="clear" w:color="auto" w:fill="FFFFFF"/>
        <w:spacing w:before="45" w:after="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"http://detsad25.spb.ru/%d0%b8%d0%b3%d1%80%d0%b0%d0%b5%d0%bc-%d0%b2-%d0%b6%d0%b8%d0%b7%d0%bd%d1%8c-15-%d1%81%d1%8e%d0%b6%d0%b5%d1%82%d0%bd%d0%be-%d1%80%d0%be%d0%bb%d0%b5%d0%b2%d1%8b%d1%85-%d0%b8%d0%b3%d1%80/" \o "Играем в жизнь: 15 сюжетно-ролевых игр" </w:instrText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t>Играем в жизнь: 15 сюжетно-ролевых игр</w:t>
      </w:r>
      <w:r>
        <w:rPr>
          <w:rFonts w:ascii="Arial" w:hAnsi="Arial" w:cs="Arial"/>
          <w:color w:val="000000"/>
        </w:rPr>
        <w:fldChar w:fldCharType="end"/>
      </w:r>
    </w:p>
    <w:p w:rsidR="0037013C" w:rsidRDefault="0037013C" w:rsidP="0037013C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Style w:val="post-format-icon2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37013C" w:rsidRDefault="0037013C" w:rsidP="0037013C">
      <w:pPr>
        <w:pStyle w:val="first-para"/>
        <w:shd w:val="clear" w:color="auto" w:fill="FFFFFF"/>
        <w:spacing w:line="38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528F6C"/>
          <w:sz w:val="21"/>
          <w:szCs w:val="21"/>
        </w:rPr>
        <w:drawing>
          <wp:inline distT="0" distB="0" distL="0" distR="0">
            <wp:extent cx="2852420" cy="2197100"/>
            <wp:effectExtent l="19050" t="0" r="5080" b="0"/>
            <wp:docPr id="4" name="Рисунок 4" descr="http://detsad25.spb.ru/wp-content/uploads/2013/04/1-300x23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sad25.spb.ru/wp-content/uploads/2013/04/1-300x230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– Я не умею играть с детьми, – призналась мне однажды мама двух девочек-погодок, – а играть вдвоем у дочек еще не очень хорошо получается. Лото, </w:t>
      </w:r>
      <w:proofErr w:type="spellStart"/>
      <w:r>
        <w:rPr>
          <w:color w:val="000000"/>
          <w:sz w:val="21"/>
          <w:szCs w:val="21"/>
        </w:rPr>
        <w:t>пазлы</w:t>
      </w:r>
      <w:proofErr w:type="spellEnd"/>
      <w:r>
        <w:rPr>
          <w:color w:val="000000"/>
          <w:sz w:val="21"/>
          <w:szCs w:val="21"/>
        </w:rPr>
        <w:t>, занятия по развивающим пособиям – это легко. Но дети просят играть в зайчиков, воображать, что мы пираты или принцессы. А я никак не могу придумать что-то интересное, получается скучно.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– А если ничего не придумывать, – предложила я, – а поиграть в знакомые жизненные ситуации, с которыми мы сталкиваемся каждый день: ходим в магазин, поликлинику, принимаем гостей, путешествуем, сдаем вещи в ремонт.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И мы буквально за несколько минут сочинили 15 простых сценариев сюжетно-ролевых игр, в которые можно играть всей семьей и никакого «велосипеда» при этом не изобретать. Героями игр могут быть члены семьи, а могут – игрушки, за которых говорят взрослые и дети. Игровым реквизитом может выступать любая вещь, имеющаяся в доме. Для развития воображения даже лучше, если предметы-заместители исполнят роль подлинных вещей (палочка станет термометром, маленькие листочки – деньгами, а обувная коробка – кассой).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1. Детский сад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Что нужно: фигурки на роль детей, родителей, воспитателя, нянечки, музыкального руководителя, учителя физкультуры.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Что делать: проиграть традиционный день в саду. Родители приводят детей в группу, дети снимают верхнюю одежду и переобуваются, прощаются с родителями. Затем малыши идут на зарядку, завтракают, воспитатель проводит с ними занятия и организует игры. После второго завтрака все идут </w:t>
      </w:r>
      <w:r>
        <w:rPr>
          <w:color w:val="000000"/>
          <w:sz w:val="21"/>
          <w:szCs w:val="21"/>
        </w:rPr>
        <w:lastRenderedPageBreak/>
        <w:t>на прогулку. И далее игра идет по установленному режиму дня: обед, тихий час, полдник, игры, вечерняя прогулка и встреча родителей.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Почему это здорово: игра способствует адаптации ребенка к детскому саду, дает представление о режиме дня. Для детей, которые уже привыкли к садику, это возможность рассказать родителям, что происходит, пока вы не видитесь. Именно в игре вы услышите, как разговаривают воспитатели, как общаются между собой дети, какие возникают сложные ситуации и поможете решить эти проблемы в игровой форме.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2. Гости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Что нужно: набор посуды и столовых приборов, продукты, игрушки-гости.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Что делать: ребенок по телефону приглашает гостей на обед, назначает время и приступает к приготовлению первого, второго и десерта. Красиво сервирует стол, рассаживает гостей, поддерживает беседу, меняет блюда. Гости, пообедав, благодарят хозяина за вкусную еду и прощаются.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Почему это здорово: дети учатся гостеприимству, сервировке стола и дружелюбному отношению к другим людям.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3. Магазин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t xml:space="preserve">Что нужно: витрина (строится из кубиков или </w:t>
      </w:r>
      <w:proofErr w:type="spellStart"/>
      <w:r>
        <w:rPr>
          <w:color w:val="000000"/>
          <w:sz w:val="21"/>
          <w:szCs w:val="21"/>
        </w:rPr>
        <w:t>лего-деталей</w:t>
      </w:r>
      <w:proofErr w:type="spellEnd"/>
      <w:r>
        <w:rPr>
          <w:color w:val="000000"/>
          <w:sz w:val="21"/>
          <w:szCs w:val="21"/>
        </w:rPr>
        <w:t>), продукты (набор пластиковых муляжей, продукты, вырезанные из цветной бумаги или слепленные из пластилина), фигурки кассира, грузчиков, продавцов, покупателей, бумажные деньги, ценники.</w:t>
      </w:r>
      <w:proofErr w:type="gramEnd"/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Что делать: грузчик выгружает товар, привезенный в магазин. Продавец аккуратно раскладывает товар на витрине и расставляет ценники. Покупатель приходит в магазин, выбирает продукты, складывает их в тележку, выгружает продукты на ленту. Кассир считывает штрих-код, называет сумму покупок, берет деньги у покупателя, выдает ему сдачу и чек.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Почему это здорово: дети учатся считать, вести себя в общественном месте и разбираться в процессе покупки.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4. Школа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t>Что нужно: парты (кубики), доска (лист бумаги), фигурки, исполняющие роли учеников и учителя, тетради, письменные принадлежности.</w:t>
      </w:r>
      <w:proofErr w:type="gramEnd"/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Что делать: звенит звонок, учитель проводит несколько простых уроков: математика, рисование, чтение, физкультура. На каждый урок отводится пять минут. Между уроками устраивается перемена, во время которой дети общаются друг с другом и играют в игры.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Почему это здорово: многие дети хотят поскорее вырасти, чтобы пойти в школу. Эта игра позволит им почувствовать себя немножко старше и даст им представление о школьном распорядке дня. Расскажет, как важно умение слушать, отвечать на вопросы и выполнять задания учителя. Покажет, как работать в коллективе и заводить дружбу.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5. Врач</w:t>
      </w:r>
      <w:r>
        <w:rPr>
          <w:color w:val="000000"/>
          <w:sz w:val="21"/>
          <w:szCs w:val="21"/>
        </w:rPr>
        <w:br/>
        <w:t xml:space="preserve">Что нужно: игрушки-пациенты, фонендоскоп, градусник, флаконы от лекарств, шприц без иглы, бинт, карточки пациентов, любые безопасные предметы, которые могут </w:t>
      </w:r>
      <w:proofErr w:type="gramStart"/>
      <w:r>
        <w:rPr>
          <w:color w:val="000000"/>
          <w:sz w:val="21"/>
          <w:szCs w:val="21"/>
        </w:rPr>
        <w:t>выполнять роль</w:t>
      </w:r>
      <w:proofErr w:type="gramEnd"/>
      <w:r>
        <w:rPr>
          <w:color w:val="000000"/>
          <w:sz w:val="21"/>
          <w:szCs w:val="21"/>
        </w:rPr>
        <w:t xml:space="preserve"> заместителей больничного инвентаря.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Что делать: открывается лесная больница, образовывается очередь из плюшевых зверей к доктору. Врач выслушивает жалобы, задает вопросы, смотрит горло, слушает больного фонендоскопом, проводит лечение или выписывает рецепт.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Почему это здорово: дети узнают о профессии врача, а чем больше знаний – тем меньше страха перед походом в поликлинику. Также они учатся быть отзывчивыми, заботиться о том, кто плохо себя чувствует.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6. Мастерская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Что нужно: игрушечный или, что еще лучше, настоящий набор инструментов.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Что делать: чинить любую поломку в доме (воображаемую или настоящую), отвозить игрушечные машины в автосервис.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Почему это здорово: ребенок учится исправлять ошибки, налаживать сломанные вещи, овладевает навыками обращения с инструментами.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7. Цирк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Что нужно: арена цирка (круглый поднос, картонный круг), фигурки зрителей, животных и цирковых артистов.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Что делать: зритель покупает билет, приходит в цирк, занимает место, указанное в билете. Ведущий объявляет номера программы. Начинается представление: гимнасты кувыркаются, обезьянки ездят </w:t>
      </w:r>
      <w:r>
        <w:rPr>
          <w:color w:val="000000"/>
          <w:sz w:val="21"/>
          <w:szCs w:val="21"/>
        </w:rPr>
        <w:lastRenderedPageBreak/>
        <w:t>верхом на лошадях, мишка катается на велосипеде. Зрители аплодируют артистам. В антракте они прогуливаются по цирку, фотографируются, покупают в буфете что-нибудь вкусное.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Почему это здорово: с помощью игры можно подготовить детей к посещению цирка в первый раз, вызвать интерес к этому виду искусства и к работе цирковых артистов.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8. Дочки-матери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Что нужно: куклы, мягкие игрушки, коляска для прогулок, ванночка, предметы домашнего обихода.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t>Что делать: «мама» кормит, купает, причесывает, водит на прогулку своего «малыша».</w:t>
      </w:r>
      <w:proofErr w:type="gramEnd"/>
      <w:r>
        <w:rPr>
          <w:color w:val="000000"/>
          <w:sz w:val="21"/>
          <w:szCs w:val="21"/>
        </w:rPr>
        <w:t xml:space="preserve"> Родитель может побудить ребенка разговаривать от лица куклы, одушевлять ее, говорить, что малыш проголодался или ему пора спать, давай начнем его укладывать. Также в силах родителей вносить разнообразие в игру, предлагая новые ситуации: у малыша заболело горло, </w:t>
      </w:r>
      <w:proofErr w:type="gramStart"/>
      <w:r>
        <w:rPr>
          <w:color w:val="000000"/>
          <w:sz w:val="21"/>
          <w:szCs w:val="21"/>
        </w:rPr>
        <w:t>давай</w:t>
      </w:r>
      <w:proofErr w:type="gramEnd"/>
      <w:r>
        <w:rPr>
          <w:color w:val="000000"/>
          <w:sz w:val="21"/>
          <w:szCs w:val="21"/>
        </w:rPr>
        <w:t xml:space="preserve"> сводим его к доктору или он не может уснуть, споем ему песенку.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Почему это здорово: ребенок учится заботиться о ком-то, перенимает родительские привычки, получает знания об элементарных навыках ухода за малышами.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9. Автобус</w:t>
      </w:r>
      <w:r>
        <w:rPr>
          <w:color w:val="000000"/>
          <w:sz w:val="21"/>
          <w:szCs w:val="21"/>
        </w:rPr>
        <w:br/>
        <w:t>Что нужно: стулья, руль, игрушки-пассажиры.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Что делать: из стульев строится ряд сидений, распределяются роли водителя и пассажиров. Водитель объявляет остановку, в салон входят новые пассажиры, платят контролеру за проезд, получают билет, на нужной остановке выходят из автобуса.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Почему это здорово: ребенок получает понятие о езде в общественном транспорте, может меняться ролями и играть то водителя, то пассажира, во время поездки запоминаются разные географические названия.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10. Парикмахерская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t>Что нужно: зеркало, игрушечные ножницы, куклы, флаконы из-под косметики, расчески, фен, заколки и бантики.</w:t>
      </w:r>
      <w:proofErr w:type="gramEnd"/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Что делать: парикмахер накрывает спину клиента полотенцем, моет ему голову, расчесывает волосы, делает стрижку, сушит волосы феном, делает прически с помощью заколок и бантиков.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Почему это здорово: дети узнают о профессии парикмахера, учатся вежливо благодарить за услугу, которую им оказали и, конечно, учатся наводить красоту.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lastRenderedPageBreak/>
        <w:t>11. Стройка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Что нужно: строительная техника различного назначения, фигурки строителей, кубики.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Что делать: строить дом. Экскаватор выкапывает котлован для фундамента, бульдозер выравнивает площадку, фундамент заливается бетоном, строители по кирпичику возводят новый дом.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Почему это здорово: ребенок получает знания о процессе строительства, узнает, для чего нужны разные машины, видит готовый результат.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12. Аэропорт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Что нужно: игрушечные самолеты, помещение аэровокзала, фигурки работников аэропорта, стюардессы, пассажиров.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Что делать: пассажиры приезжают в здание аэровокзала. Регистрируют и сдают багаж, показывают билеты, проходят </w:t>
      </w:r>
      <w:proofErr w:type="gramStart"/>
      <w:r>
        <w:rPr>
          <w:color w:val="000000"/>
          <w:sz w:val="21"/>
          <w:szCs w:val="21"/>
        </w:rPr>
        <w:t>через</w:t>
      </w:r>
      <w:proofErr w:type="gramEnd"/>
      <w:r>
        <w:rPr>
          <w:color w:val="000000"/>
          <w:sz w:val="21"/>
          <w:szCs w:val="21"/>
        </w:rPr>
        <w:t xml:space="preserve"> </w:t>
      </w:r>
      <w:proofErr w:type="gramStart"/>
      <w:r>
        <w:rPr>
          <w:color w:val="000000"/>
          <w:sz w:val="21"/>
          <w:szCs w:val="21"/>
        </w:rPr>
        <w:t>металлоискатель</w:t>
      </w:r>
      <w:proofErr w:type="gramEnd"/>
      <w:r>
        <w:rPr>
          <w:color w:val="000000"/>
          <w:sz w:val="21"/>
          <w:szCs w:val="21"/>
        </w:rPr>
        <w:t>, отправляются в зал ожидания, а затем приглашаются в салон самолета. Пассажиры пристегиваются, самолет взлетает, во время полета стюардесса приносит напитки и еду. После посадки и выхода из самолета пассажиры получают багаж в здан</w:t>
      </w:r>
      <w:proofErr w:type="gramStart"/>
      <w:r>
        <w:rPr>
          <w:color w:val="000000"/>
          <w:sz w:val="21"/>
          <w:szCs w:val="21"/>
        </w:rPr>
        <w:t>ии аэ</w:t>
      </w:r>
      <w:proofErr w:type="gramEnd"/>
      <w:r>
        <w:rPr>
          <w:color w:val="000000"/>
          <w:sz w:val="21"/>
          <w:szCs w:val="21"/>
        </w:rPr>
        <w:t>ропорта.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Почему это здорово: дети знакомятся с ходом воздушного путешествия, что особенно актуально перед предстоящим полетом. Во время игры можно проиграть возможные ситуации и способы их решения: закладывает уши – нужно попить воду или пососать леденец, хочется в туалет – нужно пройти в конец салона.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13. Дракон и принцесса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Что нужно: щит и меч, место замка принцессы, место пещеры дракона.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Что делать: дракон нападает на принцессу и уносит ее к себе в пещеру. Рыцарь спасает принцессу, но сначала он должен узнать, чего боится дракон: меча, огня, воды, щекотки…</w:t>
      </w:r>
      <w:r>
        <w:rPr>
          <w:color w:val="000000"/>
          <w:sz w:val="21"/>
          <w:szCs w:val="21"/>
        </w:rPr>
        <w:br/>
        <w:t>.</w:t>
      </w:r>
      <w:r>
        <w:rPr>
          <w:color w:val="000000"/>
          <w:sz w:val="21"/>
          <w:szCs w:val="21"/>
        </w:rPr>
        <w:br/>
        <w:t>Почему это здорово: это активная игра, играть в нее можно и нужно на улице, дети бегают, двигаются, шумят и выдумывают разные способы, как справиться с драконом.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 xml:space="preserve">14. </w:t>
      </w:r>
      <w:proofErr w:type="gramStart"/>
      <w:r>
        <w:rPr>
          <w:rStyle w:val="a4"/>
          <w:color w:val="000000"/>
          <w:sz w:val="21"/>
          <w:szCs w:val="21"/>
        </w:rPr>
        <w:t>Почта</w:t>
      </w:r>
      <w:r>
        <w:rPr>
          <w:color w:val="000000"/>
          <w:sz w:val="21"/>
          <w:szCs w:val="21"/>
        </w:rPr>
        <w:br/>
        <w:t>Что нужно: газеты, журналы, конверты, посылки, сумка почтальона, «дом» из нескольких квартир.</w:t>
      </w:r>
      <w:proofErr w:type="gramEnd"/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Что делать: работники почты сортируют корреспонденцию по номерам квартир. Почтальон кладет газеты и письма в сумку, заходит в нужный дом и раскладывает почту по ящикам. Если есть письмо </w:t>
      </w:r>
      <w:r>
        <w:rPr>
          <w:color w:val="000000"/>
          <w:sz w:val="21"/>
          <w:szCs w:val="21"/>
        </w:rPr>
        <w:lastRenderedPageBreak/>
        <w:t>или бандероль, почтальон звонит в дверь, уточняет имя и фамилию получателя, просит расписаться в уведомлении и отдает письмо или посылку.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Почему это здорово: дети узнают о профессии почтальона, учатся сортировать предметы.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15. Сказка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Что нужно: фигурки персонажей, сделанные из любого материала.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Что делать: проиграть от начала до конца сюжет полюбившейся ребенку сказки.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Почему это здорово: в сказки можно начинать играть с самыми маленькими, годовалыми малышами, в это время они уже узнают многих зверей, а ваши меняющиеся интонации помогут детям без труда выучить, как говорит тот или иной зверь. Плюс сценарий у вас всегда под рукой, а точнее – в книге.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На 15-ти описанных играх мы не остановились. Идеи так и сыпались: спасатели, сыщики, рыбаки, игра в библиотеку, в кафе, в домашнюю уборку</w:t>
      </w:r>
      <w:proofErr w:type="gramStart"/>
      <w:r>
        <w:rPr>
          <w:color w:val="000000"/>
          <w:sz w:val="21"/>
          <w:szCs w:val="21"/>
        </w:rPr>
        <w:t>… И</w:t>
      </w:r>
      <w:proofErr w:type="gramEnd"/>
      <w:r>
        <w:rPr>
          <w:color w:val="000000"/>
          <w:sz w:val="21"/>
          <w:szCs w:val="21"/>
        </w:rPr>
        <w:t xml:space="preserve"> главное даже не то, что сюжетно-ролевые </w:t>
      </w:r>
      <w:proofErr w:type="spellStart"/>
      <w:r>
        <w:rPr>
          <w:color w:val="000000"/>
          <w:sz w:val="21"/>
          <w:szCs w:val="21"/>
        </w:rPr>
        <w:t>игрычему-то</w:t>
      </w:r>
      <w:proofErr w:type="spellEnd"/>
      <w:r>
        <w:rPr>
          <w:color w:val="000000"/>
          <w:sz w:val="21"/>
          <w:szCs w:val="21"/>
        </w:rPr>
        <w:t xml:space="preserve"> учат детей, хотя это тоже важно. Самое главное – восторг от простой игры и возможность весело провести время всей семьей</w:t>
      </w:r>
    </w:p>
    <w:p w:rsidR="0037013C" w:rsidRDefault="0037013C" w:rsidP="0037013C">
      <w:pPr>
        <w:pStyle w:val="a3"/>
        <w:shd w:val="clear" w:color="auto" w:fill="FFFFFF"/>
        <w:spacing w:line="38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AA5F71" w:rsidRDefault="00AA5F71"/>
    <w:sectPr w:rsidR="00AA5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37013C"/>
    <w:rsid w:val="0037013C"/>
    <w:rsid w:val="00AA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3701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7013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37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013C"/>
    <w:rPr>
      <w:b/>
      <w:bCs/>
    </w:rPr>
  </w:style>
  <w:style w:type="character" w:customStyle="1" w:styleId="post-format-icon2">
    <w:name w:val="post-format-icon2"/>
    <w:basedOn w:val="a0"/>
    <w:rsid w:val="0037013C"/>
  </w:style>
  <w:style w:type="paragraph" w:customStyle="1" w:styleId="first-para">
    <w:name w:val="first-para"/>
    <w:basedOn w:val="a"/>
    <w:rsid w:val="0037013C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7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detsad25.spb.ru/wp-content/uploads/2013/04/1-300x230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detsad25.spb.ru/wp-content/uploads/2013/04/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1535</Words>
  <Characters>8750</Characters>
  <Application>Microsoft Office Word</Application>
  <DocSecurity>0</DocSecurity>
  <Lines>72</Lines>
  <Paragraphs>20</Paragraphs>
  <ScaleCrop>false</ScaleCrop>
  <Company>home</Company>
  <LinksUpToDate>false</LinksUpToDate>
  <CharactersWithSpaces>10265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2002-01-01T12:26:00Z</dcterms:created>
  <dcterms:modified xsi:type="dcterms:W3CDTF">2002-01-01T12:26:00Z</dcterms:modified>
</cp:coreProperties>
</file>